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80"/>
        <w:gridCol w:w="966"/>
        <w:gridCol w:w="89"/>
        <w:gridCol w:w="7751"/>
        <w:gridCol w:w="375"/>
        <w:gridCol w:w="705"/>
        <w:gridCol w:w="571"/>
      </w:tblGrid>
      <w:tr w:rsidR="0026589F" w:rsidRPr="00A469FC" w:rsidTr="00D8009A">
        <w:tc>
          <w:tcPr>
            <w:tcW w:w="1135" w:type="dxa"/>
            <w:gridSpan w:val="3"/>
          </w:tcPr>
          <w:p w:rsidR="0026589F" w:rsidRPr="00A469FC" w:rsidRDefault="0026589F" w:rsidP="00D8009A">
            <w:pPr>
              <w:rPr>
                <w:b/>
                <w:u w:val="single"/>
              </w:rPr>
            </w:pPr>
          </w:p>
        </w:tc>
        <w:tc>
          <w:tcPr>
            <w:tcW w:w="8126" w:type="dxa"/>
            <w:gridSpan w:val="2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26589F" w:rsidRPr="008E675F" w:rsidTr="00D8009A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589F" w:rsidRDefault="0026589F" w:rsidP="00D8009A">
                  <w:pPr>
                    <w:ind w:hanging="205"/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ХАРКІВСЬКА ЗАГАЛЬНООСВІТНЯ</w:t>
                  </w:r>
                </w:p>
                <w:p w:rsidR="0026589F" w:rsidRPr="008E675F" w:rsidRDefault="0026589F" w:rsidP="00D8009A">
                  <w:pPr>
                    <w:ind w:hanging="205"/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 xml:space="preserve"> ШКОЛА І-ІІІ СТУПЕНІВ № 37</w:t>
                  </w:r>
                </w:p>
                <w:p w:rsidR="0026589F" w:rsidRPr="00355FFE" w:rsidRDefault="0026589F" w:rsidP="00D8009A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/>
                      <w:b/>
                      <w:i w:val="0"/>
                    </w:rPr>
                  </w:pPr>
                  <w:r w:rsidRPr="00355FFE">
                    <w:rPr>
                      <w:rFonts w:ascii="Times New Roman" w:hAnsi="Times New Roman"/>
                      <w:b/>
                      <w:i w:val="0"/>
                    </w:rPr>
                    <w:t>ХАРКІВСЬКОЇ</w:t>
                  </w:r>
                </w:p>
                <w:p w:rsidR="0026589F" w:rsidRPr="00355FFE" w:rsidRDefault="0026589F" w:rsidP="00D8009A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/>
                      <w:b/>
                      <w:i w:val="0"/>
                    </w:rPr>
                  </w:pPr>
                  <w:r w:rsidRPr="00355FFE">
                    <w:rPr>
                      <w:rFonts w:ascii="Times New Roman" w:hAnsi="Times New Roman"/>
                      <w:b/>
                      <w:i w:val="0"/>
                    </w:rPr>
                    <w:t>МІСЬКОЇ РАДИ</w:t>
                  </w:r>
                </w:p>
                <w:p w:rsidR="0026589F" w:rsidRPr="008E675F" w:rsidRDefault="0026589F" w:rsidP="00D8009A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ХАРКІВСЬКОЇ ОБЛАСТІ</w:t>
                  </w:r>
                </w:p>
                <w:p w:rsidR="0026589F" w:rsidRPr="008E675F" w:rsidRDefault="0026589F" w:rsidP="00D800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589F" w:rsidRPr="008E675F" w:rsidRDefault="0026589F" w:rsidP="00D8009A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ХАРЬКОВСКАЯ ОБЩЕОБРАЗОВАТЕЛЬНАЯ ШКОЛА І-ІІІ СТУПЕН</w:t>
                  </w:r>
                  <w:r w:rsidRPr="008E675F">
                    <w:rPr>
                      <w:b/>
                      <w:lang w:val="ru-RU"/>
                    </w:rPr>
                    <w:t>ЕЙ</w:t>
                  </w:r>
                  <w:r w:rsidRPr="008E675F">
                    <w:rPr>
                      <w:b/>
                    </w:rPr>
                    <w:t xml:space="preserve"> № 37</w:t>
                  </w:r>
                </w:p>
                <w:p w:rsidR="0026589F" w:rsidRPr="008E675F" w:rsidRDefault="0026589F" w:rsidP="00D8009A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ХАРЬКОВСКОГО</w:t>
                  </w:r>
                </w:p>
                <w:p w:rsidR="0026589F" w:rsidRPr="008E675F" w:rsidRDefault="0026589F" w:rsidP="00D8009A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ГОРОДСКОГО СОВЕТА</w:t>
                  </w:r>
                </w:p>
                <w:p w:rsidR="0026589F" w:rsidRPr="008E675F" w:rsidRDefault="0026589F" w:rsidP="00D8009A">
                  <w:pPr>
                    <w:jc w:val="center"/>
                    <w:rPr>
                      <w:b/>
                    </w:rPr>
                  </w:pPr>
                  <w:r w:rsidRPr="008E675F">
                    <w:rPr>
                      <w:b/>
                    </w:rPr>
                    <w:t>ХАРЬКОВСКОЙ ОБЛАСТИ</w:t>
                  </w:r>
                </w:p>
                <w:p w:rsidR="0026589F" w:rsidRPr="008E675F" w:rsidRDefault="0026589F" w:rsidP="00D800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6589F" w:rsidRPr="008E675F" w:rsidRDefault="0026589F" w:rsidP="00D800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gridSpan w:val="2"/>
          </w:tcPr>
          <w:p w:rsidR="0026589F" w:rsidRPr="00A469FC" w:rsidRDefault="0026589F" w:rsidP="00D8009A">
            <w:pPr>
              <w:jc w:val="right"/>
              <w:rPr>
                <w:b/>
                <w:u w:val="single"/>
              </w:rPr>
            </w:pPr>
          </w:p>
        </w:tc>
      </w:tr>
      <w:tr w:rsidR="0026589F" w:rsidRPr="00A469FC" w:rsidTr="00D8009A">
        <w:trPr>
          <w:gridBefore w:val="1"/>
          <w:gridAfter w:val="1"/>
          <w:wBefore w:w="80" w:type="dxa"/>
          <w:wAfter w:w="571" w:type="dxa"/>
          <w:trHeight w:val="80"/>
        </w:trPr>
        <w:tc>
          <w:tcPr>
            <w:tcW w:w="9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89F" w:rsidRPr="008B0FFE" w:rsidRDefault="0026589F" w:rsidP="00D8009A">
            <w:pPr>
              <w:rPr>
                <w:b/>
                <w:u w:val="single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89F" w:rsidRPr="00A469FC" w:rsidRDefault="0026589F" w:rsidP="00D8009A">
            <w:pPr>
              <w:rPr>
                <w:b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89F" w:rsidRPr="00A469FC" w:rsidRDefault="0026589F" w:rsidP="00D8009A">
            <w:pPr>
              <w:rPr>
                <w:b/>
                <w:u w:val="single"/>
              </w:rPr>
            </w:pPr>
          </w:p>
        </w:tc>
      </w:tr>
    </w:tbl>
    <w:p w:rsidR="0026589F" w:rsidRPr="00F85979" w:rsidRDefault="0026589F" w:rsidP="0026589F"/>
    <w:p w:rsidR="0026589F" w:rsidRPr="008E675F" w:rsidRDefault="0026589F" w:rsidP="0026589F">
      <w:pPr>
        <w:jc w:val="center"/>
        <w:rPr>
          <w:lang w:val="en-US"/>
        </w:rPr>
      </w:pPr>
    </w:p>
    <w:p w:rsidR="0026589F" w:rsidRPr="003E7154" w:rsidRDefault="0026589F" w:rsidP="0026589F">
      <w:pPr>
        <w:jc w:val="center"/>
        <w:rPr>
          <w:b/>
          <w:sz w:val="28"/>
          <w:szCs w:val="28"/>
        </w:rPr>
      </w:pPr>
      <w:r w:rsidRPr="003E7154">
        <w:rPr>
          <w:b/>
          <w:sz w:val="28"/>
          <w:szCs w:val="28"/>
        </w:rPr>
        <w:t>НАКАЗ</w:t>
      </w:r>
    </w:p>
    <w:p w:rsidR="0026589F" w:rsidRDefault="0026589F" w:rsidP="0026589F">
      <w:pPr>
        <w:ind w:right="-185"/>
        <w:rPr>
          <w:sz w:val="28"/>
          <w:szCs w:val="28"/>
          <w:lang w:val="ru-RU"/>
        </w:rPr>
      </w:pPr>
    </w:p>
    <w:p w:rsidR="0026589F" w:rsidRPr="00620322" w:rsidRDefault="00676C37" w:rsidP="0026589F">
      <w:pPr>
        <w:ind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="0026589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26589F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8</w:t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</w:r>
      <w:r w:rsidR="0026589F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lang w:val="ru-RU"/>
        </w:rPr>
        <w:t>79</w:t>
      </w:r>
    </w:p>
    <w:p w:rsidR="00340CD8" w:rsidRPr="00716517" w:rsidRDefault="00340CD8" w:rsidP="00340CD8">
      <w:pPr>
        <w:pStyle w:val="a6"/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16517">
        <w:rPr>
          <w:rFonts w:ascii="Times New Roman" w:hAnsi="Times New Roman"/>
          <w:sz w:val="28"/>
          <w:szCs w:val="28"/>
        </w:rPr>
        <w:t xml:space="preserve">   </w:t>
      </w:r>
    </w:p>
    <w:p w:rsidR="00340CD8" w:rsidRDefault="00340CD8" w:rsidP="00340CD8">
      <w:pPr>
        <w:rPr>
          <w:rFonts w:eastAsia="Calibri"/>
          <w:sz w:val="28"/>
          <w:szCs w:val="28"/>
        </w:rPr>
      </w:pPr>
      <w:r w:rsidRPr="00E205AB">
        <w:rPr>
          <w:rFonts w:eastAsia="Calibri"/>
          <w:sz w:val="28"/>
          <w:szCs w:val="28"/>
        </w:rPr>
        <w:t xml:space="preserve">Про запобігання всім  видам </w:t>
      </w:r>
    </w:p>
    <w:p w:rsidR="00340CD8" w:rsidRDefault="00340CD8" w:rsidP="00340CD8">
      <w:pPr>
        <w:rPr>
          <w:rFonts w:eastAsia="Calibri"/>
          <w:sz w:val="28"/>
          <w:szCs w:val="28"/>
        </w:rPr>
      </w:pPr>
      <w:r w:rsidRPr="00E205AB">
        <w:rPr>
          <w:rFonts w:eastAsia="Calibri"/>
          <w:sz w:val="28"/>
          <w:szCs w:val="28"/>
        </w:rPr>
        <w:t xml:space="preserve">дитячого травматизму </w:t>
      </w:r>
    </w:p>
    <w:p w:rsidR="00340CD8" w:rsidRDefault="00340CD8" w:rsidP="00340CD8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у літній період 2018</w:t>
      </w:r>
      <w:r w:rsidRPr="00E205AB">
        <w:rPr>
          <w:rFonts w:eastAsia="Calibri"/>
          <w:sz w:val="28"/>
          <w:szCs w:val="28"/>
        </w:rPr>
        <w:t xml:space="preserve"> року</w:t>
      </w:r>
    </w:p>
    <w:p w:rsidR="00340CD8" w:rsidRDefault="00340CD8" w:rsidP="00340CD8">
      <w:pPr>
        <w:rPr>
          <w:sz w:val="28"/>
          <w:szCs w:val="28"/>
        </w:rPr>
      </w:pPr>
    </w:p>
    <w:p w:rsidR="00340CD8" w:rsidRDefault="00340CD8" w:rsidP="00340CD8">
      <w:pPr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4B2B61">
        <w:rPr>
          <w:sz w:val="28"/>
          <w:szCs w:val="28"/>
        </w:rPr>
        <w:t>На підставі п.</w:t>
      </w:r>
      <w:r>
        <w:rPr>
          <w:sz w:val="28"/>
          <w:szCs w:val="28"/>
        </w:rPr>
        <w:t xml:space="preserve"> 3.2.6, п. 4.20</w:t>
      </w:r>
      <w:r w:rsidRPr="004B2B61">
        <w:rPr>
          <w:sz w:val="28"/>
          <w:szCs w:val="28"/>
        </w:rPr>
        <w:t xml:space="preserve"> Положення про Управління освіти адміністрації Київського району Харківської міської ради, затвердженого рішенням 1 сесії Харківської міської ради «Про затвердження положень виконавчих органів Харківської міської ради 7 скликання» від 20.11.2015 № 7/15 (зі змінами згідно з рішенням 4 сесії Харківської міської ради 7 скликання «Про внесення змін до положень виконавчих органів Харківської міської ради 7 скликання» від 24.02.2016 № 131/16),</w:t>
      </w:r>
      <w:r w:rsidRPr="004B2B61">
        <w:rPr>
          <w:szCs w:val="28"/>
        </w:rPr>
        <w:t xml:space="preserve"> </w:t>
      </w:r>
      <w:r>
        <w:rPr>
          <w:szCs w:val="28"/>
        </w:rPr>
        <w:t xml:space="preserve"> </w:t>
      </w:r>
      <w:r w:rsidRPr="004B2B61">
        <w:rPr>
          <w:sz w:val="28"/>
          <w:szCs w:val="28"/>
        </w:rPr>
        <w:t>на виконання</w:t>
      </w:r>
      <w:r>
        <w:rPr>
          <w:szCs w:val="28"/>
        </w:rPr>
        <w:t xml:space="preserve"> </w:t>
      </w:r>
      <w:r w:rsidRPr="004B2B61">
        <w:rPr>
          <w:sz w:val="28"/>
          <w:szCs w:val="28"/>
        </w:rPr>
        <w:t>наказу Департаменту освіти Харківської міської ради від 02.05.2018 № 88 «Про запобігання всім видам дитячого травматизму серед здобувачів освіти закладів освіти м. Харкова у літній період 2018 року»</w:t>
      </w:r>
      <w:r>
        <w:rPr>
          <w:sz w:val="28"/>
          <w:szCs w:val="28"/>
        </w:rPr>
        <w:t xml:space="preserve">, наказу Управління освіти адміністрації Київського району Харківської міської ради від 10.05.2018 №162 </w:t>
      </w:r>
      <w:r w:rsidRPr="004B2B61">
        <w:rPr>
          <w:sz w:val="28"/>
          <w:szCs w:val="28"/>
        </w:rPr>
        <w:t xml:space="preserve">«Про запобігання всім видам дитячого травматизму серед здобувачів освіти закладів освіти </w:t>
      </w:r>
      <w:r>
        <w:rPr>
          <w:sz w:val="28"/>
          <w:szCs w:val="28"/>
        </w:rPr>
        <w:t xml:space="preserve">Київського району </w:t>
      </w:r>
      <w:r w:rsidRPr="004B2B61">
        <w:rPr>
          <w:sz w:val="28"/>
          <w:szCs w:val="28"/>
        </w:rPr>
        <w:t xml:space="preserve">м. Харкова у літній період 2018 року», </w:t>
      </w:r>
      <w:r>
        <w:rPr>
          <w:sz w:val="28"/>
          <w:szCs w:val="28"/>
        </w:rPr>
        <w:t>з метою запобігання дитячого травматизму під час державної підсумкової атестації, навчальних екскурсій, навчальної практики та у літній період 2018 року</w:t>
      </w:r>
    </w:p>
    <w:p w:rsidR="00340CD8" w:rsidRDefault="00340CD8" w:rsidP="00340CD8">
      <w:pPr>
        <w:suppressAutoHyphens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</w:p>
    <w:p w:rsidR="00340CD8" w:rsidRDefault="00340CD8" w:rsidP="00340CD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E40A8">
        <w:rPr>
          <w:sz w:val="28"/>
          <w:szCs w:val="28"/>
        </w:rPr>
        <w:t>НАКАЗУЮ:</w:t>
      </w:r>
    </w:p>
    <w:p w:rsidR="00340CD8" w:rsidRPr="009E40A8" w:rsidRDefault="00340CD8" w:rsidP="00340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Заступнику директора з виховної роботи Свиридовій Н.Ю.</w:t>
      </w:r>
      <w:r w:rsidRPr="009E40A8">
        <w:rPr>
          <w:sz w:val="28"/>
          <w:szCs w:val="28"/>
        </w:rPr>
        <w:t>:</w:t>
      </w:r>
    </w:p>
    <w:p w:rsidR="00340CD8" w:rsidRDefault="00340CD8" w:rsidP="00340CD8">
      <w:pPr>
        <w:spacing w:line="360" w:lineRule="auto"/>
        <w:jc w:val="both"/>
        <w:rPr>
          <w:sz w:val="28"/>
          <w:szCs w:val="28"/>
        </w:rPr>
      </w:pPr>
      <w:r w:rsidRPr="009E40A8">
        <w:rPr>
          <w:sz w:val="28"/>
          <w:szCs w:val="28"/>
        </w:rPr>
        <w:lastRenderedPageBreak/>
        <w:t>1.1. Тримат</w:t>
      </w:r>
      <w:r>
        <w:rPr>
          <w:sz w:val="28"/>
          <w:szCs w:val="28"/>
        </w:rPr>
        <w:t xml:space="preserve">и під контролем роботу закладу </w:t>
      </w:r>
      <w:r w:rsidRPr="00726DB5">
        <w:rPr>
          <w:sz w:val="28"/>
          <w:szCs w:val="28"/>
        </w:rPr>
        <w:t>щодо</w:t>
      </w:r>
      <w:r>
        <w:rPr>
          <w:sz w:val="28"/>
          <w:szCs w:val="28"/>
        </w:rPr>
        <w:t> </w:t>
      </w:r>
      <w:r w:rsidRPr="00726DB5">
        <w:rPr>
          <w:sz w:val="28"/>
          <w:szCs w:val="28"/>
        </w:rPr>
        <w:t>запобігання всім видам дитячого травматизму та обліку нещасних випадків</w:t>
      </w:r>
      <w:r w:rsidRPr="003044CC">
        <w:rPr>
          <w:sz w:val="28"/>
          <w:szCs w:val="28"/>
        </w:rPr>
        <w:t xml:space="preserve"> під час проведення  </w:t>
      </w:r>
      <w:r>
        <w:rPr>
          <w:sz w:val="28"/>
          <w:szCs w:val="28"/>
        </w:rPr>
        <w:t>державної підсумкової атестації,</w:t>
      </w:r>
      <w:r w:rsidRPr="003044CC">
        <w:rPr>
          <w:sz w:val="28"/>
          <w:szCs w:val="28"/>
        </w:rPr>
        <w:t xml:space="preserve"> навчальних екскурсій, навчальної практики</w:t>
      </w:r>
      <w:r>
        <w:rPr>
          <w:sz w:val="28"/>
          <w:szCs w:val="28"/>
        </w:rPr>
        <w:t xml:space="preserve"> та у літній період 2018 </w:t>
      </w:r>
      <w:r w:rsidRPr="003044CC">
        <w:rPr>
          <w:sz w:val="28"/>
          <w:szCs w:val="28"/>
        </w:rPr>
        <w:t>року</w:t>
      </w:r>
    </w:p>
    <w:p w:rsidR="00340CD8" w:rsidRPr="006966FB" w:rsidRDefault="00340CD8" w:rsidP="00340CD8">
      <w:pPr>
        <w:spacing w:line="360" w:lineRule="auto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Травень - серпень 2018 </w:t>
      </w:r>
    </w:p>
    <w:p w:rsidR="00340CD8" w:rsidRPr="006966FB" w:rsidRDefault="00340CD8" w:rsidP="00340CD8">
      <w:pPr>
        <w:spacing w:line="360" w:lineRule="auto"/>
        <w:jc w:val="both"/>
        <w:rPr>
          <w:sz w:val="28"/>
          <w:szCs w:val="28"/>
        </w:rPr>
      </w:pPr>
      <w:r w:rsidRPr="006966FB">
        <w:rPr>
          <w:sz w:val="28"/>
          <w:szCs w:val="28"/>
        </w:rPr>
        <w:t xml:space="preserve">1.2. Вжити необхідних заходів щодо організованого та безпечного проведення </w:t>
      </w:r>
      <w:r>
        <w:rPr>
          <w:sz w:val="28"/>
          <w:szCs w:val="28"/>
        </w:rPr>
        <w:t>державної підсумкової атестації</w:t>
      </w:r>
      <w:r w:rsidRPr="006966FB">
        <w:rPr>
          <w:sz w:val="28"/>
          <w:szCs w:val="28"/>
        </w:rPr>
        <w:t xml:space="preserve">, навчальних екскурсій, </w:t>
      </w:r>
      <w:r>
        <w:rPr>
          <w:sz w:val="28"/>
          <w:szCs w:val="28"/>
        </w:rPr>
        <w:t xml:space="preserve">навчальної практики та літніх канікул </w:t>
      </w:r>
      <w:r w:rsidRPr="006966F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66FB">
        <w:rPr>
          <w:sz w:val="28"/>
          <w:szCs w:val="28"/>
        </w:rPr>
        <w:t>/201</w:t>
      </w:r>
      <w:r>
        <w:rPr>
          <w:sz w:val="28"/>
          <w:szCs w:val="28"/>
        </w:rPr>
        <w:t>8 навчального року у школі.</w:t>
      </w:r>
    </w:p>
    <w:p w:rsidR="00340CD8" w:rsidRPr="006966FB" w:rsidRDefault="00340CD8" w:rsidP="00340CD8">
      <w:pPr>
        <w:spacing w:line="360" w:lineRule="auto"/>
        <w:jc w:val="right"/>
        <w:rPr>
          <w:sz w:val="28"/>
          <w:szCs w:val="28"/>
        </w:rPr>
      </w:pPr>
      <w:r w:rsidRPr="006966FB">
        <w:rPr>
          <w:sz w:val="28"/>
          <w:szCs w:val="28"/>
        </w:rPr>
        <w:tab/>
      </w:r>
      <w:r w:rsidRPr="006966FB">
        <w:rPr>
          <w:sz w:val="28"/>
          <w:szCs w:val="28"/>
        </w:rPr>
        <w:tab/>
      </w:r>
      <w:r w:rsidRPr="006966FB">
        <w:rPr>
          <w:sz w:val="28"/>
          <w:szCs w:val="28"/>
        </w:rPr>
        <w:tab/>
      </w:r>
      <w:r w:rsidRPr="006966FB">
        <w:rPr>
          <w:sz w:val="28"/>
          <w:szCs w:val="28"/>
        </w:rPr>
        <w:tab/>
      </w:r>
      <w:r w:rsidRPr="006966FB">
        <w:rPr>
          <w:sz w:val="28"/>
          <w:szCs w:val="28"/>
        </w:rPr>
        <w:tab/>
      </w:r>
      <w:r w:rsidRPr="006966FB">
        <w:rPr>
          <w:sz w:val="28"/>
          <w:szCs w:val="28"/>
        </w:rPr>
        <w:tab/>
        <w:t xml:space="preserve">     </w:t>
      </w:r>
      <w:r w:rsidRPr="006966FB">
        <w:rPr>
          <w:sz w:val="28"/>
          <w:szCs w:val="28"/>
        </w:rPr>
        <w:tab/>
      </w:r>
      <w:r w:rsidRPr="006966F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Травень – серпень </w:t>
      </w:r>
      <w:r w:rsidRPr="009E40A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E40A8">
        <w:rPr>
          <w:sz w:val="28"/>
          <w:szCs w:val="28"/>
        </w:rPr>
        <w:t xml:space="preserve"> року</w:t>
      </w:r>
    </w:p>
    <w:p w:rsidR="00340CD8" w:rsidRPr="009E40A8" w:rsidRDefault="00340CD8" w:rsidP="00340CD8">
      <w:pPr>
        <w:spacing w:line="360" w:lineRule="auto"/>
        <w:jc w:val="both"/>
        <w:rPr>
          <w:sz w:val="28"/>
          <w:szCs w:val="28"/>
        </w:rPr>
      </w:pPr>
      <w:r w:rsidRPr="009E40A8">
        <w:rPr>
          <w:sz w:val="28"/>
          <w:szCs w:val="28"/>
        </w:rPr>
        <w:t xml:space="preserve">1.3. Забезпечити дієвий контроль за безумовним дотриманням правил та заходів  безпеки під час </w:t>
      </w:r>
      <w:r>
        <w:rPr>
          <w:sz w:val="28"/>
          <w:szCs w:val="28"/>
        </w:rPr>
        <w:t>державної підсумкової атестації</w:t>
      </w:r>
      <w:r w:rsidRPr="009E40A8">
        <w:rPr>
          <w:sz w:val="28"/>
          <w:szCs w:val="28"/>
        </w:rPr>
        <w:t xml:space="preserve">, навчальних екскурсій, </w:t>
      </w:r>
      <w:r>
        <w:rPr>
          <w:sz w:val="28"/>
          <w:szCs w:val="28"/>
        </w:rPr>
        <w:t>навчальної практики у школі</w:t>
      </w:r>
      <w:r w:rsidRPr="009E40A8">
        <w:rPr>
          <w:sz w:val="28"/>
          <w:szCs w:val="28"/>
        </w:rPr>
        <w:t>.</w:t>
      </w:r>
    </w:p>
    <w:p w:rsidR="00340CD8" w:rsidRDefault="00340CD8" w:rsidP="00340CD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Травень</w:t>
      </w:r>
      <w:r w:rsidRPr="009E40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серпень </w:t>
      </w:r>
      <w:r w:rsidRPr="009E40A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E40A8">
        <w:rPr>
          <w:sz w:val="28"/>
          <w:szCs w:val="28"/>
        </w:rPr>
        <w:t xml:space="preserve"> року</w:t>
      </w:r>
      <w:r w:rsidRPr="009E40A8">
        <w:rPr>
          <w:sz w:val="28"/>
          <w:szCs w:val="28"/>
        </w:rPr>
        <w:tab/>
      </w:r>
    </w:p>
    <w:p w:rsidR="00340CD8" w:rsidRDefault="00340CD8" w:rsidP="00340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Розглянути питання щодо запобігання випадкам дитячого травматизму на засіданні методичного об’єднання класних керівників 1-11 класів.</w:t>
      </w:r>
    </w:p>
    <w:p w:rsidR="00340CD8" w:rsidRPr="006966FB" w:rsidRDefault="00340CD8" w:rsidP="00340CD8">
      <w:pPr>
        <w:spacing w:line="360" w:lineRule="auto"/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Згідно з планом роботи</w:t>
      </w:r>
      <w:r w:rsidRPr="009E40A8">
        <w:rPr>
          <w:sz w:val="28"/>
          <w:szCs w:val="28"/>
        </w:rPr>
        <w:t xml:space="preserve">                       </w:t>
      </w:r>
    </w:p>
    <w:p w:rsidR="00340CD8" w:rsidRPr="00340CD8" w:rsidRDefault="00340CD8" w:rsidP="00340CD8">
      <w:pPr>
        <w:pStyle w:val="a8"/>
        <w:numPr>
          <w:ilvl w:val="1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40CD8">
        <w:rPr>
          <w:sz w:val="28"/>
          <w:szCs w:val="28"/>
        </w:rPr>
        <w:t>Забезпечити неухильне виконання Кодексу цивільного захисту населення,  законів України «Про дорожній рух», «Про забезпечення санітарного та епідеміологічного благополуччя населення» тощо  в частині проведення відповідної роботи щодо запобігання всім видам дитячого травматизму.</w:t>
      </w:r>
    </w:p>
    <w:p w:rsidR="00340CD8" w:rsidRDefault="00340CD8" w:rsidP="00340CD8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Протягом  2018 року</w:t>
      </w:r>
    </w:p>
    <w:p w:rsidR="00340CD8" w:rsidRDefault="00340CD8" w:rsidP="00340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Забезпечити дієвий контроль за безумовним дотриманням правил та заходів безпеки під час проведення державної підсумкової атестації, навчальних екскурсій, навчальної практики у літній період 2018 року у закладах освіти. </w:t>
      </w:r>
    </w:p>
    <w:p w:rsidR="00340CD8" w:rsidRPr="0077445A" w:rsidRDefault="00340CD8" w:rsidP="00340CD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Травень – червень  2018</w:t>
      </w:r>
    </w:p>
    <w:p w:rsidR="00340CD8" w:rsidRDefault="00340CD8" w:rsidP="00340CD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C73971">
        <w:rPr>
          <w:sz w:val="28"/>
          <w:szCs w:val="28"/>
        </w:rPr>
        <w:t xml:space="preserve">Під час організації екскурсійних, туристичних поїздок дотримуватись вимог наказу Міністерства освіти України від </w:t>
      </w:r>
      <w:r>
        <w:rPr>
          <w:sz w:val="28"/>
          <w:szCs w:val="28"/>
        </w:rPr>
        <w:t>02</w:t>
      </w:r>
      <w:r w:rsidRPr="00C7397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73971">
        <w:rPr>
          <w:sz w:val="28"/>
          <w:szCs w:val="28"/>
        </w:rPr>
        <w:t>.20</w:t>
      </w:r>
      <w:r>
        <w:rPr>
          <w:sz w:val="28"/>
          <w:szCs w:val="28"/>
        </w:rPr>
        <w:t xml:space="preserve">14 </w:t>
      </w:r>
      <w:r w:rsidRPr="00C7397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1124, зареєстрований у Міністерстві юстиції України від 27.10.2014 № 1340/26117 «Про затвердження нормативно-правових актів, які регламентують порядок </w:t>
      </w:r>
      <w:r>
        <w:rPr>
          <w:sz w:val="28"/>
          <w:szCs w:val="28"/>
        </w:rPr>
        <w:lastRenderedPageBreak/>
        <w:t xml:space="preserve">організації туристсько-краєзнавчої роботи», </w:t>
      </w:r>
      <w:r w:rsidRPr="00C73971">
        <w:rPr>
          <w:sz w:val="28"/>
          <w:szCs w:val="28"/>
        </w:rPr>
        <w:t xml:space="preserve"> листа Головного управління освіти і науки Харківської обласної державної адміністрації від 02.10 2002 № 2883 </w:t>
      </w:r>
      <w:proofErr w:type="spellStart"/>
      <w:r w:rsidRPr="00C73971">
        <w:rPr>
          <w:sz w:val="28"/>
          <w:szCs w:val="28"/>
        </w:rPr>
        <w:t>„Про</w:t>
      </w:r>
      <w:proofErr w:type="spellEnd"/>
      <w:r w:rsidRPr="00C73971">
        <w:rPr>
          <w:sz w:val="28"/>
          <w:szCs w:val="28"/>
        </w:rPr>
        <w:t xml:space="preserve"> порядок організації поїздок комплексних навчально-тематичних </w:t>
      </w:r>
      <w:proofErr w:type="spellStart"/>
      <w:r w:rsidRPr="00C73971">
        <w:rPr>
          <w:sz w:val="28"/>
          <w:szCs w:val="28"/>
        </w:rPr>
        <w:t>екскурсій”</w:t>
      </w:r>
      <w:proofErr w:type="spellEnd"/>
      <w:r w:rsidRPr="00C73971">
        <w:rPr>
          <w:sz w:val="28"/>
          <w:szCs w:val="28"/>
        </w:rPr>
        <w:t xml:space="preserve">, управління освіти Харківської міської ради від 30.05.2007 № 812 </w:t>
      </w:r>
      <w:proofErr w:type="spellStart"/>
      <w:r w:rsidRPr="00C73971">
        <w:rPr>
          <w:sz w:val="28"/>
          <w:szCs w:val="28"/>
        </w:rPr>
        <w:t>„Щодо</w:t>
      </w:r>
      <w:proofErr w:type="spellEnd"/>
      <w:r w:rsidRPr="00C73971">
        <w:rPr>
          <w:sz w:val="28"/>
          <w:szCs w:val="28"/>
        </w:rPr>
        <w:t xml:space="preserve"> порядку організації екскурсій учнів та вихованців закладів освіти міста </w:t>
      </w:r>
      <w:proofErr w:type="spellStart"/>
      <w:r w:rsidRPr="00C73971">
        <w:rPr>
          <w:sz w:val="28"/>
          <w:szCs w:val="28"/>
        </w:rPr>
        <w:t>Харкова”</w:t>
      </w:r>
      <w:proofErr w:type="spellEnd"/>
      <w:r w:rsidRPr="00C73971">
        <w:rPr>
          <w:sz w:val="28"/>
          <w:szCs w:val="28"/>
        </w:rPr>
        <w:t xml:space="preserve">, наказу управління освіти Київської районної ради від 24.09.2007 </w:t>
      </w:r>
      <w:r>
        <w:rPr>
          <w:sz w:val="28"/>
          <w:szCs w:val="28"/>
        </w:rPr>
        <w:t xml:space="preserve"> </w:t>
      </w:r>
      <w:r w:rsidRPr="00C73971">
        <w:rPr>
          <w:sz w:val="28"/>
          <w:szCs w:val="28"/>
        </w:rPr>
        <w:t xml:space="preserve">№ 419 </w:t>
      </w:r>
      <w:proofErr w:type="spellStart"/>
      <w:r w:rsidRPr="00C73971">
        <w:rPr>
          <w:sz w:val="28"/>
          <w:szCs w:val="28"/>
        </w:rPr>
        <w:t>„Про</w:t>
      </w:r>
      <w:proofErr w:type="spellEnd"/>
      <w:r w:rsidRPr="00C73971">
        <w:rPr>
          <w:sz w:val="28"/>
          <w:szCs w:val="28"/>
        </w:rPr>
        <w:t xml:space="preserve"> порядок організації екскурсій учнів загальноосвітніх </w:t>
      </w:r>
      <w:proofErr w:type="spellStart"/>
      <w:r w:rsidRPr="00C73971">
        <w:rPr>
          <w:sz w:val="28"/>
          <w:szCs w:val="28"/>
        </w:rPr>
        <w:t>закладів”</w:t>
      </w:r>
      <w:proofErr w:type="spellEnd"/>
      <w:r>
        <w:rPr>
          <w:sz w:val="28"/>
          <w:szCs w:val="28"/>
        </w:rPr>
        <w:t>.</w:t>
      </w:r>
    </w:p>
    <w:p w:rsidR="00340CD8" w:rsidRDefault="00340CD8" w:rsidP="00340CD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Протягом  2018 року</w:t>
      </w:r>
    </w:p>
    <w:p w:rsidR="00340CD8" w:rsidRDefault="00340CD8" w:rsidP="00340CD8">
      <w:pPr>
        <w:tabs>
          <w:tab w:val="left" w:pos="9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Про всі випадки дитячого травматизму з учнями негайно повідомляти Управління освіти адміністрації Київського району Харківської міської ради за телефоном 725-24-94, 725-24-86 і письмово в порядку, визначеному наказом </w:t>
      </w:r>
      <w:proofErr w:type="spellStart"/>
      <w:r>
        <w:rPr>
          <w:sz w:val="28"/>
          <w:szCs w:val="28"/>
        </w:rPr>
        <w:t>Департамента</w:t>
      </w:r>
      <w:proofErr w:type="spellEnd"/>
      <w:r>
        <w:rPr>
          <w:sz w:val="28"/>
          <w:szCs w:val="28"/>
        </w:rPr>
        <w:t xml:space="preserve"> освіти Харківської міської ради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загальний порядок профілактичної роботи з питань запобігання всім видам дитячого травматизму та порядок обліку нещасних випадків у навчальних закладах м. </w:t>
      </w:r>
      <w:proofErr w:type="spellStart"/>
      <w:r>
        <w:rPr>
          <w:sz w:val="28"/>
          <w:szCs w:val="28"/>
        </w:rPr>
        <w:t>Харкова”</w:t>
      </w:r>
      <w:proofErr w:type="spellEnd"/>
      <w:r>
        <w:rPr>
          <w:sz w:val="28"/>
          <w:szCs w:val="28"/>
        </w:rPr>
        <w:t xml:space="preserve"> від 15.05.2008 № 81.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необхідністю</w:t>
      </w:r>
    </w:p>
    <w:p w:rsidR="00340CD8" w:rsidRDefault="00340CD8" w:rsidP="00340CD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1.9. Провести додатково перевірку стану ведення журналів інструктажів з охорони життя та безпеки життєдіяльності; дотримання норм охорони праці в навчальних кабінетах, майстернях, спортивних залах та спортивних майданчиках; нормативність ведення сторінок щодо запобігання випадкам травматизму в класних журналах.</w:t>
      </w:r>
    </w:p>
    <w:p w:rsidR="00340CD8" w:rsidRPr="00966FB3" w:rsidRDefault="00340CD8" w:rsidP="00340CD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До 25.05.2018</w:t>
      </w:r>
    </w:p>
    <w:p w:rsidR="00340CD8" w:rsidRDefault="00340CD8" w:rsidP="00340C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Класним керівникам 1-11 класів:</w:t>
      </w:r>
    </w:p>
    <w:p w:rsidR="00340CD8" w:rsidRDefault="00340CD8" w:rsidP="00340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інструктажі з учнями 1-11 класів з усіх питань безпеки життєдіяльності.</w:t>
      </w:r>
    </w:p>
    <w:p w:rsidR="00340CD8" w:rsidRPr="006966FB" w:rsidRDefault="00340CD8" w:rsidP="00340CD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25.05.2018</w:t>
      </w:r>
    </w:p>
    <w:p w:rsidR="00340CD8" w:rsidRPr="006966FB" w:rsidRDefault="00340CD8" w:rsidP="00340CD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966FB">
        <w:rPr>
          <w:sz w:val="28"/>
          <w:szCs w:val="28"/>
        </w:rPr>
        <w:t xml:space="preserve"> Провести відповідну роз’яснювальну роботу з</w:t>
      </w:r>
      <w:r>
        <w:rPr>
          <w:sz w:val="28"/>
          <w:szCs w:val="28"/>
        </w:rPr>
        <w:t xml:space="preserve"> учнями та їхніми батьками</w:t>
      </w:r>
      <w:r w:rsidRPr="006966FB">
        <w:rPr>
          <w:sz w:val="28"/>
          <w:szCs w:val="28"/>
        </w:rPr>
        <w:t xml:space="preserve"> щодо дотримання правил безпечної поведінки на воді, </w:t>
      </w:r>
      <w:r>
        <w:rPr>
          <w:sz w:val="28"/>
          <w:szCs w:val="28"/>
        </w:rPr>
        <w:t>з</w:t>
      </w:r>
      <w:r w:rsidRPr="006966FB">
        <w:rPr>
          <w:sz w:val="28"/>
          <w:szCs w:val="28"/>
        </w:rPr>
        <w:t xml:space="preserve"> легкозаймистими токсичними речовинами, вибухонебезпечними предметами і речовинами, </w:t>
      </w:r>
      <w:r w:rsidRPr="006966FB">
        <w:rPr>
          <w:sz w:val="28"/>
          <w:szCs w:val="28"/>
        </w:rPr>
        <w:lastRenderedPageBreak/>
        <w:t xml:space="preserve">отруйними рослинами і грибами, дотримання пожежної безпеки і </w:t>
      </w:r>
      <w:r>
        <w:rPr>
          <w:sz w:val="28"/>
          <w:szCs w:val="28"/>
        </w:rPr>
        <w:t xml:space="preserve">правил </w:t>
      </w:r>
      <w:r w:rsidRPr="006966FB">
        <w:rPr>
          <w:sz w:val="28"/>
          <w:szCs w:val="28"/>
        </w:rPr>
        <w:t xml:space="preserve">дорожнього руху тощо. </w:t>
      </w:r>
    </w:p>
    <w:p w:rsidR="00340CD8" w:rsidRPr="00966FB3" w:rsidRDefault="00340CD8" w:rsidP="00340CD8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До 25.05.2018</w:t>
      </w:r>
    </w:p>
    <w:p w:rsidR="00340CD8" w:rsidRDefault="00340CD8" w:rsidP="00340CD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Зробити відповідні записи у щоденниках та класних журналах про проведення бесід з безпеки життєдіяльності.</w:t>
      </w:r>
    </w:p>
    <w:p w:rsidR="00340CD8" w:rsidRPr="0077445A" w:rsidRDefault="00340CD8" w:rsidP="00340CD8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25.05.2018</w:t>
      </w:r>
    </w:p>
    <w:p w:rsidR="0026589F" w:rsidRPr="007906C9" w:rsidRDefault="00676C37" w:rsidP="0026589F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6589F">
        <w:rPr>
          <w:sz w:val="28"/>
          <w:szCs w:val="28"/>
        </w:rPr>
        <w:t xml:space="preserve">. </w:t>
      </w:r>
      <w:r w:rsidR="0026589F" w:rsidRPr="007906C9">
        <w:rPr>
          <w:sz w:val="28"/>
          <w:szCs w:val="28"/>
        </w:rPr>
        <w:t xml:space="preserve">Контроль за виконанням наказу залишаю за собою. </w:t>
      </w:r>
    </w:p>
    <w:p w:rsidR="0026589F" w:rsidRDefault="0026589F" w:rsidP="0026589F">
      <w:pPr>
        <w:tabs>
          <w:tab w:val="left" w:pos="1080"/>
        </w:tabs>
        <w:spacing w:line="360" w:lineRule="auto"/>
        <w:rPr>
          <w:sz w:val="28"/>
          <w:szCs w:val="28"/>
        </w:rPr>
      </w:pPr>
    </w:p>
    <w:p w:rsidR="00676C37" w:rsidRDefault="00676C37" w:rsidP="0026589F">
      <w:pPr>
        <w:tabs>
          <w:tab w:val="left" w:pos="1080"/>
        </w:tabs>
        <w:spacing w:line="360" w:lineRule="auto"/>
        <w:rPr>
          <w:sz w:val="28"/>
          <w:szCs w:val="28"/>
        </w:rPr>
      </w:pPr>
    </w:p>
    <w:p w:rsidR="0026589F" w:rsidRPr="006C0B10" w:rsidRDefault="0026589F" w:rsidP="0026589F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6C0B10">
        <w:rPr>
          <w:sz w:val="28"/>
          <w:szCs w:val="28"/>
        </w:rPr>
        <w:t>Директор</w:t>
      </w:r>
      <w:r w:rsidRPr="006C0B10">
        <w:rPr>
          <w:sz w:val="28"/>
          <w:szCs w:val="28"/>
        </w:rPr>
        <w:tab/>
        <w:t xml:space="preserve">       </w:t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</w:r>
      <w:r w:rsidRPr="006C0B10">
        <w:rPr>
          <w:sz w:val="28"/>
          <w:szCs w:val="28"/>
        </w:rPr>
        <w:tab/>
        <w:t xml:space="preserve">Т.С. </w:t>
      </w:r>
      <w:proofErr w:type="spellStart"/>
      <w:r w:rsidRPr="006C0B10">
        <w:rPr>
          <w:sz w:val="28"/>
          <w:szCs w:val="28"/>
        </w:rPr>
        <w:t>Жовтун</w:t>
      </w:r>
      <w:proofErr w:type="spellEnd"/>
    </w:p>
    <w:p w:rsidR="0026589F" w:rsidRDefault="0026589F" w:rsidP="0026589F">
      <w:pPr>
        <w:spacing w:line="276" w:lineRule="auto"/>
        <w:rPr>
          <w:sz w:val="28"/>
          <w:szCs w:val="28"/>
          <w:lang w:val="ru-RU"/>
        </w:rPr>
      </w:pPr>
    </w:p>
    <w:sectPr w:rsidR="0026589F" w:rsidSect="00340CD8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B3" w:rsidRDefault="00E634B3" w:rsidP="00E634B3">
      <w:r>
        <w:separator/>
      </w:r>
    </w:p>
  </w:endnote>
  <w:endnote w:type="continuationSeparator" w:id="0">
    <w:p w:rsidR="00E634B3" w:rsidRDefault="00E634B3" w:rsidP="00E6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B3" w:rsidRDefault="00E634B3" w:rsidP="00E634B3">
      <w:r>
        <w:separator/>
      </w:r>
    </w:p>
  </w:footnote>
  <w:footnote w:type="continuationSeparator" w:id="0">
    <w:p w:rsidR="00E634B3" w:rsidRDefault="00E634B3" w:rsidP="00E6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44478"/>
    <w:multiLevelType w:val="multilevel"/>
    <w:tmpl w:val="D0F6F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BD402F"/>
    <w:multiLevelType w:val="multilevel"/>
    <w:tmpl w:val="EF7635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97F286A"/>
    <w:multiLevelType w:val="multilevel"/>
    <w:tmpl w:val="3080F2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E9051D0"/>
    <w:multiLevelType w:val="multilevel"/>
    <w:tmpl w:val="AA145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89F"/>
    <w:rsid w:val="000B7B31"/>
    <w:rsid w:val="000C6344"/>
    <w:rsid w:val="0026589F"/>
    <w:rsid w:val="002D4DCA"/>
    <w:rsid w:val="003345FC"/>
    <w:rsid w:val="00340CD8"/>
    <w:rsid w:val="00676C37"/>
    <w:rsid w:val="006A64D1"/>
    <w:rsid w:val="00922E91"/>
    <w:rsid w:val="00A3203C"/>
    <w:rsid w:val="00AD0C24"/>
    <w:rsid w:val="00C55BE6"/>
    <w:rsid w:val="00E3345B"/>
    <w:rsid w:val="00E6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89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26589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265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5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589F"/>
  </w:style>
  <w:style w:type="paragraph" w:styleId="a6">
    <w:name w:val="Plain Text"/>
    <w:aliases w:val="Знак Знак Знак Знак,Знак Знак"/>
    <w:basedOn w:val="a"/>
    <w:link w:val="a7"/>
    <w:rsid w:val="0026589F"/>
    <w:rPr>
      <w:rFonts w:ascii="Courier New" w:hAnsi="Courier New"/>
      <w:sz w:val="20"/>
      <w:szCs w:val="20"/>
      <w:lang w:eastAsia="uk-UA"/>
    </w:rPr>
  </w:style>
  <w:style w:type="character" w:customStyle="1" w:styleId="a7">
    <w:name w:val="Текст Знак"/>
    <w:aliases w:val="Знак Знак Знак Знак Знак,Знак Знак Знак"/>
    <w:basedOn w:val="a0"/>
    <w:link w:val="a6"/>
    <w:rsid w:val="0026589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List Paragraph"/>
    <w:basedOn w:val="a"/>
    <w:qFormat/>
    <w:rsid w:val="0026589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A7B8-38C5-4137-94E7-ED8AAAFC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3481</Words>
  <Characters>1985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2</cp:revision>
  <dcterms:created xsi:type="dcterms:W3CDTF">2018-06-05T14:32:00Z</dcterms:created>
  <dcterms:modified xsi:type="dcterms:W3CDTF">2018-06-05T14:32:00Z</dcterms:modified>
</cp:coreProperties>
</file>